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8E" w:rsidRPr="00DE5145" w:rsidRDefault="0005208E" w:rsidP="00DE5145">
      <w:pPr>
        <w:pStyle w:val="ListParagraph"/>
        <w:numPr>
          <w:ilvl w:val="0"/>
          <w:numId w:val="1"/>
        </w:numPr>
        <w:spacing w:after="0" w:line="240" w:lineRule="auto"/>
        <w:contextualSpacing w:val="0"/>
        <w:rPr>
          <w:sz w:val="24"/>
          <w:szCs w:val="24"/>
        </w:rPr>
      </w:pPr>
      <w:bookmarkStart w:id="0" w:name="_GoBack"/>
      <w:bookmarkEnd w:id="0"/>
      <w:r w:rsidRPr="00DE5145">
        <w:rPr>
          <w:sz w:val="24"/>
          <w:szCs w:val="24"/>
        </w:rPr>
        <w:t xml:space="preserve">Will the event potentially draw a </w:t>
      </w:r>
      <w:r w:rsidR="00DE5145" w:rsidRPr="00DE5145">
        <w:rPr>
          <w:sz w:val="24"/>
          <w:szCs w:val="24"/>
        </w:rPr>
        <w:t>threatening</w:t>
      </w:r>
      <w:r w:rsidRPr="00DE5145">
        <w:rPr>
          <w:sz w:val="24"/>
          <w:szCs w:val="24"/>
        </w:rPr>
        <w:t xml:space="preserve"> crowd or</w:t>
      </w:r>
      <w:r w:rsidR="00DE5145" w:rsidRPr="00DE5145">
        <w:rPr>
          <w:sz w:val="24"/>
          <w:szCs w:val="24"/>
        </w:rPr>
        <w:t xml:space="preserve"> disrupt event/business operations?</w:t>
      </w:r>
      <w:r w:rsidR="00DE5145">
        <w:rPr>
          <w:sz w:val="24"/>
          <w:szCs w:val="24"/>
        </w:rPr>
        <w:t xml:space="preserve">  (Contact Public Safety for additional threat assessment/security planning)</w:t>
      </w:r>
    </w:p>
    <w:p w:rsidR="00DE5145" w:rsidRDefault="00DE5145" w:rsidP="00DE5145">
      <w:pPr>
        <w:pStyle w:val="ListParagraph"/>
        <w:spacing w:after="0" w:line="240" w:lineRule="auto"/>
        <w:contextualSpacing w:val="0"/>
        <w:rPr>
          <w:sz w:val="24"/>
          <w:szCs w:val="24"/>
        </w:rPr>
      </w:pPr>
    </w:p>
    <w:p w:rsidR="00670EDF" w:rsidRPr="00DE5145" w:rsidRDefault="000D4005" w:rsidP="00DE5145">
      <w:pPr>
        <w:pStyle w:val="ListParagraph"/>
        <w:numPr>
          <w:ilvl w:val="0"/>
          <w:numId w:val="1"/>
        </w:numPr>
        <w:spacing w:after="0" w:line="240" w:lineRule="auto"/>
        <w:contextualSpacing w:val="0"/>
        <w:rPr>
          <w:sz w:val="24"/>
          <w:szCs w:val="24"/>
        </w:rPr>
      </w:pPr>
      <w:r w:rsidRPr="00DE5145">
        <w:rPr>
          <w:sz w:val="24"/>
          <w:szCs w:val="24"/>
        </w:rPr>
        <w:t>Does the venue have an existing emergency plan to follow?</w:t>
      </w:r>
    </w:p>
    <w:p w:rsidR="006F0655" w:rsidRPr="00DE5145" w:rsidRDefault="006F0655" w:rsidP="00DE5145">
      <w:pPr>
        <w:pStyle w:val="ListParagraph"/>
        <w:numPr>
          <w:ilvl w:val="1"/>
          <w:numId w:val="1"/>
        </w:numPr>
        <w:spacing w:after="0" w:line="240" w:lineRule="auto"/>
        <w:contextualSpacing w:val="0"/>
        <w:rPr>
          <w:sz w:val="24"/>
          <w:szCs w:val="24"/>
        </w:rPr>
      </w:pPr>
      <w:r w:rsidRPr="00DE5145">
        <w:rPr>
          <w:sz w:val="24"/>
          <w:szCs w:val="24"/>
        </w:rPr>
        <w:t>Is there a fire alarm for the building?</w:t>
      </w:r>
    </w:p>
    <w:p w:rsidR="006F0655" w:rsidRPr="00DE5145" w:rsidRDefault="006F0655" w:rsidP="00DE5145">
      <w:pPr>
        <w:pStyle w:val="ListParagraph"/>
        <w:numPr>
          <w:ilvl w:val="1"/>
          <w:numId w:val="1"/>
        </w:numPr>
        <w:spacing w:after="0" w:line="240" w:lineRule="auto"/>
        <w:contextualSpacing w:val="0"/>
        <w:rPr>
          <w:sz w:val="24"/>
          <w:szCs w:val="24"/>
        </w:rPr>
      </w:pPr>
      <w:r w:rsidRPr="00DE5145">
        <w:rPr>
          <w:sz w:val="24"/>
          <w:szCs w:val="24"/>
        </w:rPr>
        <w:t>Where are the pull stations?</w:t>
      </w:r>
    </w:p>
    <w:p w:rsidR="00DE5145" w:rsidRDefault="00DE5145" w:rsidP="00DE5145">
      <w:pPr>
        <w:pStyle w:val="ListParagraph"/>
        <w:spacing w:after="0" w:line="240" w:lineRule="auto"/>
        <w:contextualSpacing w:val="0"/>
        <w:rPr>
          <w:sz w:val="24"/>
          <w:szCs w:val="24"/>
        </w:rPr>
      </w:pPr>
    </w:p>
    <w:p w:rsidR="006F0655" w:rsidRPr="00DE5145" w:rsidRDefault="006F0655" w:rsidP="00DE5145">
      <w:pPr>
        <w:pStyle w:val="ListParagraph"/>
        <w:numPr>
          <w:ilvl w:val="0"/>
          <w:numId w:val="1"/>
        </w:numPr>
        <w:spacing w:after="0" w:line="240" w:lineRule="auto"/>
        <w:contextualSpacing w:val="0"/>
        <w:rPr>
          <w:sz w:val="24"/>
          <w:szCs w:val="24"/>
        </w:rPr>
      </w:pPr>
      <w:r w:rsidRPr="00DE5145">
        <w:rPr>
          <w:sz w:val="24"/>
          <w:szCs w:val="24"/>
        </w:rPr>
        <w:t>Is there a public address system that can be used and how to use it?</w:t>
      </w:r>
    </w:p>
    <w:p w:rsidR="00DE5145" w:rsidRDefault="00DE5145" w:rsidP="00DE5145">
      <w:pPr>
        <w:pStyle w:val="ListParagraph"/>
        <w:spacing w:after="0" w:line="240" w:lineRule="auto"/>
        <w:contextualSpacing w:val="0"/>
        <w:rPr>
          <w:sz w:val="24"/>
          <w:szCs w:val="24"/>
        </w:rPr>
      </w:pPr>
    </w:p>
    <w:p w:rsidR="006F0655" w:rsidRPr="00DE5145" w:rsidRDefault="006F0655" w:rsidP="00DE5145">
      <w:pPr>
        <w:pStyle w:val="ListParagraph"/>
        <w:numPr>
          <w:ilvl w:val="0"/>
          <w:numId w:val="1"/>
        </w:numPr>
        <w:spacing w:after="0" w:line="240" w:lineRule="auto"/>
        <w:contextualSpacing w:val="0"/>
        <w:rPr>
          <w:sz w:val="24"/>
          <w:szCs w:val="24"/>
        </w:rPr>
      </w:pPr>
      <w:r w:rsidRPr="00DE5145">
        <w:rPr>
          <w:sz w:val="24"/>
          <w:szCs w:val="24"/>
        </w:rPr>
        <w:t>Where is the location of evacuation assembly area?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600"/>
        <w:gridCol w:w="1530"/>
        <w:gridCol w:w="1595"/>
      </w:tblGrid>
      <w:tr w:rsidR="006F0655" w:rsidRPr="00DE5145" w:rsidTr="00CB28EE">
        <w:trPr>
          <w:trHeight w:val="432"/>
        </w:trPr>
        <w:tc>
          <w:tcPr>
            <w:tcW w:w="1980" w:type="dxa"/>
            <w:vAlign w:val="center"/>
          </w:tcPr>
          <w:p w:rsidR="006F0655" w:rsidRPr="00DE5145" w:rsidRDefault="006F0655" w:rsidP="00DE5145">
            <w:pPr>
              <w:pStyle w:val="ListParagraph"/>
              <w:numPr>
                <w:ilvl w:val="0"/>
                <w:numId w:val="2"/>
              </w:numPr>
              <w:ind w:left="612"/>
              <w:contextualSpacing w:val="0"/>
              <w:rPr>
                <w:sz w:val="24"/>
                <w:szCs w:val="24"/>
              </w:rPr>
            </w:pPr>
            <w:r w:rsidRPr="00DE5145">
              <w:rPr>
                <w:sz w:val="24"/>
                <w:szCs w:val="24"/>
              </w:rPr>
              <w:t>Primary</w:t>
            </w:r>
          </w:p>
        </w:tc>
        <w:tc>
          <w:tcPr>
            <w:tcW w:w="3600" w:type="dxa"/>
            <w:tcBorders>
              <w:bottom w:val="single" w:sz="4" w:space="0" w:color="auto"/>
            </w:tcBorders>
            <w:vAlign w:val="center"/>
          </w:tcPr>
          <w:p w:rsidR="006F0655" w:rsidRPr="00DE5145" w:rsidRDefault="006F0655" w:rsidP="00DE5145">
            <w:pPr>
              <w:rPr>
                <w:sz w:val="24"/>
                <w:szCs w:val="24"/>
              </w:rPr>
            </w:pPr>
          </w:p>
        </w:tc>
        <w:tc>
          <w:tcPr>
            <w:tcW w:w="1530" w:type="dxa"/>
            <w:vAlign w:val="center"/>
          </w:tcPr>
          <w:p w:rsidR="006F0655" w:rsidRPr="00DE5145" w:rsidRDefault="006F0655" w:rsidP="00DE5145">
            <w:pPr>
              <w:pStyle w:val="ListParagraph"/>
              <w:numPr>
                <w:ilvl w:val="0"/>
                <w:numId w:val="3"/>
              </w:numPr>
              <w:ind w:left="342" w:hanging="270"/>
              <w:contextualSpacing w:val="0"/>
              <w:rPr>
                <w:sz w:val="24"/>
                <w:szCs w:val="24"/>
              </w:rPr>
            </w:pPr>
            <w:r w:rsidRPr="00DE5145">
              <w:rPr>
                <w:sz w:val="24"/>
                <w:szCs w:val="24"/>
              </w:rPr>
              <w:t>Outdoor</w:t>
            </w:r>
          </w:p>
        </w:tc>
        <w:tc>
          <w:tcPr>
            <w:tcW w:w="1595" w:type="dxa"/>
            <w:vAlign w:val="center"/>
          </w:tcPr>
          <w:p w:rsidR="006F0655" w:rsidRPr="00DE5145" w:rsidRDefault="006F0655" w:rsidP="00DE5145">
            <w:pPr>
              <w:pStyle w:val="ListParagraph"/>
              <w:numPr>
                <w:ilvl w:val="0"/>
                <w:numId w:val="4"/>
              </w:numPr>
              <w:ind w:left="342" w:hanging="270"/>
              <w:contextualSpacing w:val="0"/>
              <w:rPr>
                <w:sz w:val="24"/>
                <w:szCs w:val="24"/>
              </w:rPr>
            </w:pPr>
            <w:r w:rsidRPr="00DE5145">
              <w:rPr>
                <w:sz w:val="24"/>
                <w:szCs w:val="24"/>
              </w:rPr>
              <w:t>Indoor</w:t>
            </w:r>
          </w:p>
        </w:tc>
      </w:tr>
      <w:tr w:rsidR="006F0655" w:rsidRPr="00DE5145" w:rsidTr="00CB28EE">
        <w:trPr>
          <w:trHeight w:val="432"/>
        </w:trPr>
        <w:tc>
          <w:tcPr>
            <w:tcW w:w="1980" w:type="dxa"/>
            <w:vAlign w:val="center"/>
          </w:tcPr>
          <w:p w:rsidR="006F0655" w:rsidRPr="00DE5145" w:rsidRDefault="006F0655" w:rsidP="00DE5145">
            <w:pPr>
              <w:pStyle w:val="ListParagraph"/>
              <w:numPr>
                <w:ilvl w:val="0"/>
                <w:numId w:val="2"/>
              </w:numPr>
              <w:ind w:left="612"/>
              <w:contextualSpacing w:val="0"/>
              <w:rPr>
                <w:sz w:val="24"/>
                <w:szCs w:val="24"/>
              </w:rPr>
            </w:pPr>
            <w:r w:rsidRPr="00DE5145">
              <w:rPr>
                <w:sz w:val="24"/>
                <w:szCs w:val="24"/>
              </w:rPr>
              <w:t>Secondary</w:t>
            </w:r>
          </w:p>
        </w:tc>
        <w:tc>
          <w:tcPr>
            <w:tcW w:w="3600" w:type="dxa"/>
            <w:tcBorders>
              <w:top w:val="single" w:sz="4" w:space="0" w:color="auto"/>
              <w:bottom w:val="single" w:sz="4" w:space="0" w:color="auto"/>
            </w:tcBorders>
            <w:vAlign w:val="center"/>
          </w:tcPr>
          <w:p w:rsidR="006F0655" w:rsidRPr="00DE5145" w:rsidRDefault="006F0655" w:rsidP="00DE5145">
            <w:pPr>
              <w:rPr>
                <w:sz w:val="24"/>
                <w:szCs w:val="24"/>
              </w:rPr>
            </w:pPr>
          </w:p>
        </w:tc>
        <w:tc>
          <w:tcPr>
            <w:tcW w:w="1530" w:type="dxa"/>
            <w:vAlign w:val="center"/>
          </w:tcPr>
          <w:p w:rsidR="006F0655" w:rsidRPr="00DE5145" w:rsidRDefault="006F0655" w:rsidP="00DE5145">
            <w:pPr>
              <w:pStyle w:val="ListParagraph"/>
              <w:numPr>
                <w:ilvl w:val="0"/>
                <w:numId w:val="3"/>
              </w:numPr>
              <w:ind w:left="342" w:hanging="270"/>
              <w:contextualSpacing w:val="0"/>
              <w:rPr>
                <w:sz w:val="24"/>
                <w:szCs w:val="24"/>
              </w:rPr>
            </w:pPr>
            <w:r w:rsidRPr="00DE5145">
              <w:rPr>
                <w:sz w:val="24"/>
                <w:szCs w:val="24"/>
              </w:rPr>
              <w:t>Outdoor</w:t>
            </w:r>
          </w:p>
        </w:tc>
        <w:tc>
          <w:tcPr>
            <w:tcW w:w="1595" w:type="dxa"/>
            <w:vAlign w:val="center"/>
          </w:tcPr>
          <w:p w:rsidR="006F0655" w:rsidRPr="00DE5145" w:rsidRDefault="006F0655" w:rsidP="00DE5145">
            <w:pPr>
              <w:pStyle w:val="ListParagraph"/>
              <w:numPr>
                <w:ilvl w:val="0"/>
                <w:numId w:val="4"/>
              </w:numPr>
              <w:ind w:left="342" w:hanging="270"/>
              <w:contextualSpacing w:val="0"/>
              <w:rPr>
                <w:sz w:val="24"/>
                <w:szCs w:val="24"/>
              </w:rPr>
            </w:pPr>
            <w:r w:rsidRPr="00DE5145">
              <w:rPr>
                <w:sz w:val="24"/>
                <w:szCs w:val="24"/>
              </w:rPr>
              <w:t>Indoor</w:t>
            </w:r>
          </w:p>
        </w:tc>
      </w:tr>
    </w:tbl>
    <w:p w:rsidR="00DE5145" w:rsidRDefault="00DE5145" w:rsidP="00DE5145">
      <w:pPr>
        <w:pStyle w:val="ListParagraph"/>
        <w:spacing w:after="0" w:line="240" w:lineRule="auto"/>
        <w:contextualSpacing w:val="0"/>
        <w:rPr>
          <w:sz w:val="24"/>
          <w:szCs w:val="24"/>
        </w:rPr>
      </w:pPr>
    </w:p>
    <w:p w:rsidR="000D4005" w:rsidRPr="00DE5145" w:rsidRDefault="000D4005" w:rsidP="00DE5145">
      <w:pPr>
        <w:pStyle w:val="ListParagraph"/>
        <w:numPr>
          <w:ilvl w:val="0"/>
          <w:numId w:val="1"/>
        </w:numPr>
        <w:spacing w:after="0" w:line="240" w:lineRule="auto"/>
        <w:contextualSpacing w:val="0"/>
        <w:rPr>
          <w:sz w:val="24"/>
          <w:szCs w:val="24"/>
        </w:rPr>
      </w:pPr>
      <w:r w:rsidRPr="00DE5145">
        <w:rPr>
          <w:sz w:val="24"/>
          <w:szCs w:val="24"/>
        </w:rPr>
        <w:t>Are there any known participants with disabilities?</w:t>
      </w:r>
    </w:p>
    <w:p w:rsidR="000D4005" w:rsidRPr="00DE5145" w:rsidRDefault="000D4005" w:rsidP="00DE5145">
      <w:pPr>
        <w:pStyle w:val="ListParagraph"/>
        <w:numPr>
          <w:ilvl w:val="1"/>
          <w:numId w:val="1"/>
        </w:numPr>
        <w:spacing w:after="0" w:line="240" w:lineRule="auto"/>
        <w:contextualSpacing w:val="0"/>
        <w:rPr>
          <w:sz w:val="24"/>
          <w:szCs w:val="24"/>
        </w:rPr>
      </w:pPr>
      <w:r w:rsidRPr="00DE5145">
        <w:rPr>
          <w:sz w:val="24"/>
          <w:szCs w:val="24"/>
        </w:rPr>
        <w:t xml:space="preserve">Is there a plan </w:t>
      </w:r>
      <w:r w:rsidR="00FF13AA" w:rsidRPr="00DE5145">
        <w:rPr>
          <w:sz w:val="24"/>
          <w:szCs w:val="24"/>
        </w:rPr>
        <w:t>to assist</w:t>
      </w:r>
      <w:r w:rsidRPr="00DE5145">
        <w:rPr>
          <w:sz w:val="24"/>
          <w:szCs w:val="24"/>
        </w:rPr>
        <w:t xml:space="preserve"> </w:t>
      </w:r>
      <w:r w:rsidR="00FF13AA" w:rsidRPr="00DE5145">
        <w:rPr>
          <w:sz w:val="24"/>
          <w:szCs w:val="24"/>
        </w:rPr>
        <w:t>persons with disabilities during an emergency</w:t>
      </w:r>
      <w:r w:rsidRPr="00DE5145">
        <w:rPr>
          <w:sz w:val="24"/>
          <w:szCs w:val="24"/>
        </w:rPr>
        <w:t>?</w:t>
      </w:r>
    </w:p>
    <w:p w:rsidR="000D4005" w:rsidRPr="00DE5145" w:rsidRDefault="000D4005" w:rsidP="00DE5145">
      <w:pPr>
        <w:pStyle w:val="ListParagraph"/>
        <w:numPr>
          <w:ilvl w:val="1"/>
          <w:numId w:val="1"/>
        </w:numPr>
        <w:spacing w:after="0" w:line="240" w:lineRule="auto"/>
        <w:contextualSpacing w:val="0"/>
        <w:rPr>
          <w:sz w:val="24"/>
          <w:szCs w:val="24"/>
        </w:rPr>
      </w:pPr>
      <w:r w:rsidRPr="00DE5145">
        <w:rPr>
          <w:sz w:val="24"/>
          <w:szCs w:val="24"/>
        </w:rPr>
        <w:t>Are there companions/caretakers with the participant?</w:t>
      </w:r>
    </w:p>
    <w:p w:rsidR="004814D2" w:rsidRPr="00DE5145" w:rsidRDefault="004814D2" w:rsidP="00DE5145">
      <w:pPr>
        <w:pStyle w:val="ListParagraph"/>
        <w:numPr>
          <w:ilvl w:val="1"/>
          <w:numId w:val="1"/>
        </w:numPr>
        <w:spacing w:after="0" w:line="240" w:lineRule="auto"/>
        <w:contextualSpacing w:val="0"/>
        <w:rPr>
          <w:sz w:val="24"/>
          <w:szCs w:val="24"/>
        </w:rPr>
      </w:pPr>
      <w:r w:rsidRPr="00DE5145">
        <w:rPr>
          <w:sz w:val="24"/>
          <w:szCs w:val="24"/>
        </w:rPr>
        <w:t>Accommodations for disabilities can be made by calling:  ________________</w:t>
      </w:r>
    </w:p>
    <w:p w:rsidR="000D4005" w:rsidRPr="00DE5145" w:rsidRDefault="000D4005" w:rsidP="00DE5145">
      <w:pPr>
        <w:pStyle w:val="ListParagraph"/>
        <w:numPr>
          <w:ilvl w:val="0"/>
          <w:numId w:val="1"/>
        </w:numPr>
        <w:spacing w:after="0" w:line="240" w:lineRule="auto"/>
        <w:contextualSpacing w:val="0"/>
        <w:rPr>
          <w:sz w:val="24"/>
          <w:szCs w:val="24"/>
        </w:rPr>
      </w:pPr>
      <w:r w:rsidRPr="00DE5145">
        <w:rPr>
          <w:sz w:val="24"/>
          <w:szCs w:val="24"/>
        </w:rPr>
        <w:t>Evacuation process</w:t>
      </w:r>
    </w:p>
    <w:p w:rsidR="006F0655" w:rsidRPr="00DE5145" w:rsidRDefault="00B66987" w:rsidP="00DE5145">
      <w:pPr>
        <w:pStyle w:val="ListParagraph"/>
        <w:numPr>
          <w:ilvl w:val="1"/>
          <w:numId w:val="1"/>
        </w:numPr>
        <w:spacing w:after="0" w:line="240" w:lineRule="auto"/>
        <w:contextualSpacing w:val="0"/>
        <w:rPr>
          <w:sz w:val="24"/>
          <w:szCs w:val="24"/>
        </w:rPr>
      </w:pPr>
      <w:r w:rsidRPr="00DE5145">
        <w:rPr>
          <w:sz w:val="24"/>
          <w:szCs w:val="24"/>
        </w:rPr>
        <w:t>Who</w:t>
      </w:r>
      <w:r w:rsidR="006F0655" w:rsidRPr="00DE5145">
        <w:rPr>
          <w:sz w:val="24"/>
          <w:szCs w:val="24"/>
        </w:rPr>
        <w:t xml:space="preserve"> decides to implement an </w:t>
      </w:r>
      <w:r w:rsidR="00DE5145">
        <w:rPr>
          <w:sz w:val="24"/>
          <w:szCs w:val="24"/>
        </w:rPr>
        <w:t xml:space="preserve">event </w:t>
      </w:r>
      <w:r w:rsidR="006F0655" w:rsidRPr="00DE5145">
        <w:rPr>
          <w:sz w:val="24"/>
          <w:szCs w:val="24"/>
        </w:rPr>
        <w:t>emergency response?</w:t>
      </w:r>
    </w:p>
    <w:p w:rsidR="000D4005" w:rsidRPr="00DE5145" w:rsidRDefault="006F0655" w:rsidP="00DE5145">
      <w:pPr>
        <w:pStyle w:val="ListParagraph"/>
        <w:numPr>
          <w:ilvl w:val="1"/>
          <w:numId w:val="1"/>
        </w:numPr>
        <w:spacing w:after="0" w:line="240" w:lineRule="auto"/>
        <w:contextualSpacing w:val="0"/>
        <w:rPr>
          <w:sz w:val="24"/>
          <w:szCs w:val="24"/>
        </w:rPr>
      </w:pPr>
      <w:r w:rsidRPr="00DE5145">
        <w:rPr>
          <w:sz w:val="24"/>
          <w:szCs w:val="24"/>
        </w:rPr>
        <w:t>Who intera</w:t>
      </w:r>
      <w:r w:rsidR="004333EC" w:rsidRPr="00DE5145">
        <w:rPr>
          <w:sz w:val="24"/>
          <w:szCs w:val="24"/>
        </w:rPr>
        <w:t>cts with response agencies?</w:t>
      </w:r>
    </w:p>
    <w:p w:rsidR="000D4005" w:rsidRPr="00DE5145" w:rsidRDefault="00DE5145" w:rsidP="00DE5145">
      <w:pPr>
        <w:pStyle w:val="ListParagraph"/>
        <w:numPr>
          <w:ilvl w:val="1"/>
          <w:numId w:val="1"/>
        </w:numPr>
        <w:spacing w:after="0" w:line="240" w:lineRule="auto"/>
        <w:contextualSpacing w:val="0"/>
        <w:rPr>
          <w:sz w:val="24"/>
          <w:szCs w:val="24"/>
        </w:rPr>
      </w:pPr>
      <w:r>
        <w:rPr>
          <w:sz w:val="24"/>
          <w:szCs w:val="24"/>
        </w:rPr>
        <w:t>What are the r</w:t>
      </w:r>
      <w:r w:rsidR="000D4005" w:rsidRPr="00DE5145">
        <w:rPr>
          <w:sz w:val="24"/>
          <w:szCs w:val="24"/>
        </w:rPr>
        <w:t>oles</w:t>
      </w:r>
      <w:r w:rsidR="006F0655" w:rsidRPr="00DE5145">
        <w:rPr>
          <w:sz w:val="24"/>
          <w:szCs w:val="24"/>
        </w:rPr>
        <w:t xml:space="preserve"> in an</w:t>
      </w:r>
      <w:r w:rsidR="00083E9D" w:rsidRPr="00DE5145">
        <w:rPr>
          <w:sz w:val="24"/>
          <w:szCs w:val="24"/>
        </w:rPr>
        <w:t xml:space="preserve"> emergency (</w:t>
      </w:r>
      <w:r w:rsidR="003507BA" w:rsidRPr="00DE5145">
        <w:rPr>
          <w:sz w:val="24"/>
          <w:szCs w:val="24"/>
        </w:rPr>
        <w:t>instruction</w:t>
      </w:r>
      <w:r w:rsidR="00083E9D" w:rsidRPr="00DE5145">
        <w:rPr>
          <w:sz w:val="24"/>
          <w:szCs w:val="24"/>
        </w:rPr>
        <w:t xml:space="preserve"> sheet given, discussion held)</w:t>
      </w:r>
    </w:p>
    <w:p w:rsidR="000D4005" w:rsidRPr="00DE5145" w:rsidRDefault="000D4005" w:rsidP="00DE5145">
      <w:pPr>
        <w:pStyle w:val="ListParagraph"/>
        <w:numPr>
          <w:ilvl w:val="2"/>
          <w:numId w:val="1"/>
        </w:numPr>
        <w:spacing w:after="0" w:line="240" w:lineRule="auto"/>
        <w:ind w:left="1800"/>
        <w:contextualSpacing w:val="0"/>
        <w:rPr>
          <w:sz w:val="24"/>
          <w:szCs w:val="24"/>
        </w:rPr>
      </w:pPr>
      <w:r w:rsidRPr="00DE5145">
        <w:rPr>
          <w:sz w:val="24"/>
          <w:szCs w:val="24"/>
        </w:rPr>
        <w:t>OSU Organizer</w:t>
      </w:r>
    </w:p>
    <w:p w:rsidR="000D4005" w:rsidRPr="00DE5145" w:rsidRDefault="000D4005" w:rsidP="00DE5145">
      <w:pPr>
        <w:pStyle w:val="ListParagraph"/>
        <w:numPr>
          <w:ilvl w:val="2"/>
          <w:numId w:val="1"/>
        </w:numPr>
        <w:spacing w:after="0" w:line="240" w:lineRule="auto"/>
        <w:ind w:left="1800"/>
        <w:contextualSpacing w:val="0"/>
        <w:rPr>
          <w:sz w:val="24"/>
          <w:szCs w:val="24"/>
        </w:rPr>
      </w:pPr>
      <w:r w:rsidRPr="00DE5145">
        <w:rPr>
          <w:sz w:val="24"/>
          <w:szCs w:val="24"/>
        </w:rPr>
        <w:t>Vendors</w:t>
      </w:r>
    </w:p>
    <w:p w:rsidR="000D4005" w:rsidRPr="00DE5145" w:rsidRDefault="00DE5145" w:rsidP="00DE5145">
      <w:pPr>
        <w:pStyle w:val="ListParagraph"/>
        <w:numPr>
          <w:ilvl w:val="2"/>
          <w:numId w:val="1"/>
        </w:numPr>
        <w:spacing w:after="0" w:line="240" w:lineRule="auto"/>
        <w:ind w:left="1800"/>
        <w:contextualSpacing w:val="0"/>
        <w:rPr>
          <w:sz w:val="24"/>
          <w:szCs w:val="24"/>
        </w:rPr>
      </w:pPr>
      <w:r>
        <w:rPr>
          <w:sz w:val="24"/>
          <w:szCs w:val="24"/>
        </w:rPr>
        <w:t>L</w:t>
      </w:r>
      <w:r w:rsidR="00083E9D" w:rsidRPr="00DE5145">
        <w:rPr>
          <w:sz w:val="24"/>
          <w:szCs w:val="24"/>
        </w:rPr>
        <w:t>eader</w:t>
      </w:r>
      <w:r>
        <w:rPr>
          <w:sz w:val="24"/>
          <w:szCs w:val="24"/>
        </w:rPr>
        <w:t>s</w:t>
      </w:r>
      <w:r w:rsidR="00083E9D" w:rsidRPr="00DE5145">
        <w:rPr>
          <w:sz w:val="24"/>
          <w:szCs w:val="24"/>
        </w:rPr>
        <w:t xml:space="preserve"> of </w:t>
      </w:r>
      <w:r>
        <w:rPr>
          <w:sz w:val="24"/>
          <w:szCs w:val="24"/>
        </w:rPr>
        <w:t xml:space="preserve">support and </w:t>
      </w:r>
      <w:r w:rsidR="00083E9D" w:rsidRPr="00DE5145">
        <w:rPr>
          <w:sz w:val="24"/>
          <w:szCs w:val="24"/>
        </w:rPr>
        <w:t xml:space="preserve">participants </w:t>
      </w:r>
      <w:r w:rsidR="004333EC" w:rsidRPr="00DE5145">
        <w:rPr>
          <w:i/>
          <w:sz w:val="24"/>
          <w:szCs w:val="24"/>
        </w:rPr>
        <w:t>(e.g. ushers, event leader, catering staff)</w:t>
      </w:r>
    </w:p>
    <w:p w:rsidR="006F0655" w:rsidRPr="00DE5145" w:rsidRDefault="006F0655" w:rsidP="00DE5145">
      <w:pPr>
        <w:pStyle w:val="ListParagraph"/>
        <w:numPr>
          <w:ilvl w:val="1"/>
          <w:numId w:val="1"/>
        </w:numPr>
        <w:spacing w:after="0" w:line="240" w:lineRule="auto"/>
        <w:contextualSpacing w:val="0"/>
        <w:rPr>
          <w:sz w:val="24"/>
          <w:szCs w:val="24"/>
        </w:rPr>
      </w:pPr>
      <w:r w:rsidRPr="00DE5145">
        <w:rPr>
          <w:sz w:val="24"/>
          <w:szCs w:val="24"/>
        </w:rPr>
        <w:t>Who interacts with crowd/group of attendees</w:t>
      </w:r>
    </w:p>
    <w:p w:rsidR="00455684" w:rsidRPr="00DE5145" w:rsidRDefault="00455684" w:rsidP="00DE5145">
      <w:pPr>
        <w:pStyle w:val="ListParagraph"/>
        <w:numPr>
          <w:ilvl w:val="1"/>
          <w:numId w:val="1"/>
        </w:numPr>
        <w:spacing w:after="0" w:line="240" w:lineRule="auto"/>
        <w:contextualSpacing w:val="0"/>
        <w:rPr>
          <w:sz w:val="24"/>
          <w:szCs w:val="24"/>
        </w:rPr>
      </w:pPr>
      <w:r w:rsidRPr="00DE5145">
        <w:rPr>
          <w:sz w:val="24"/>
          <w:szCs w:val="24"/>
        </w:rPr>
        <w:t>Who will make the announcement</w:t>
      </w:r>
      <w:r w:rsidR="00DE5145">
        <w:rPr>
          <w:sz w:val="24"/>
          <w:szCs w:val="24"/>
        </w:rPr>
        <w:t>?  __________________________________</w:t>
      </w:r>
    </w:p>
    <w:p w:rsidR="000D4005" w:rsidRPr="00DE5145" w:rsidRDefault="000D4005" w:rsidP="00DE5145">
      <w:pPr>
        <w:pStyle w:val="ListParagraph"/>
        <w:numPr>
          <w:ilvl w:val="1"/>
          <w:numId w:val="1"/>
        </w:numPr>
        <w:spacing w:after="0" w:line="240" w:lineRule="auto"/>
        <w:contextualSpacing w:val="0"/>
        <w:rPr>
          <w:sz w:val="24"/>
          <w:szCs w:val="24"/>
        </w:rPr>
      </w:pPr>
      <w:r w:rsidRPr="00DE5145">
        <w:rPr>
          <w:sz w:val="24"/>
          <w:szCs w:val="24"/>
        </w:rPr>
        <w:t>How are announcements made to evacuate</w:t>
      </w:r>
      <w:r w:rsidR="00DE5145">
        <w:rPr>
          <w:sz w:val="24"/>
          <w:szCs w:val="24"/>
        </w:rPr>
        <w: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980"/>
        <w:gridCol w:w="1422"/>
        <w:gridCol w:w="2793"/>
      </w:tblGrid>
      <w:tr w:rsidR="00455684" w:rsidRPr="00DE5145" w:rsidTr="00DE5145">
        <w:tc>
          <w:tcPr>
            <w:tcW w:w="1800" w:type="dxa"/>
          </w:tcPr>
          <w:p w:rsidR="00455684" w:rsidRPr="00DE5145" w:rsidRDefault="00455684" w:rsidP="00DE5145">
            <w:pPr>
              <w:pStyle w:val="ListParagraph"/>
              <w:numPr>
                <w:ilvl w:val="0"/>
                <w:numId w:val="11"/>
              </w:numPr>
              <w:tabs>
                <w:tab w:val="left" w:pos="612"/>
              </w:tabs>
              <w:ind w:left="510"/>
              <w:contextualSpacing w:val="0"/>
              <w:rPr>
                <w:sz w:val="24"/>
                <w:szCs w:val="24"/>
              </w:rPr>
            </w:pPr>
            <w:r w:rsidRPr="00DE5145">
              <w:rPr>
                <w:sz w:val="24"/>
                <w:szCs w:val="24"/>
              </w:rPr>
              <w:t>Radio</w:t>
            </w:r>
          </w:p>
        </w:tc>
        <w:tc>
          <w:tcPr>
            <w:tcW w:w="1980" w:type="dxa"/>
          </w:tcPr>
          <w:p w:rsidR="00455684" w:rsidRPr="00DE5145" w:rsidRDefault="00455684" w:rsidP="00DE5145">
            <w:pPr>
              <w:pStyle w:val="ListParagraph"/>
              <w:numPr>
                <w:ilvl w:val="0"/>
                <w:numId w:val="11"/>
              </w:numPr>
              <w:tabs>
                <w:tab w:val="left" w:pos="612"/>
              </w:tabs>
              <w:ind w:left="510"/>
              <w:contextualSpacing w:val="0"/>
              <w:rPr>
                <w:sz w:val="24"/>
                <w:szCs w:val="24"/>
              </w:rPr>
            </w:pPr>
            <w:r w:rsidRPr="00DE5145">
              <w:rPr>
                <w:sz w:val="24"/>
                <w:szCs w:val="24"/>
              </w:rPr>
              <w:t>Fire Alarm</w:t>
            </w:r>
          </w:p>
        </w:tc>
        <w:tc>
          <w:tcPr>
            <w:tcW w:w="1422" w:type="dxa"/>
          </w:tcPr>
          <w:p w:rsidR="00455684" w:rsidRPr="00DE5145" w:rsidRDefault="00DE5145" w:rsidP="00DE5145">
            <w:pPr>
              <w:pStyle w:val="ListParagraph"/>
              <w:numPr>
                <w:ilvl w:val="0"/>
                <w:numId w:val="11"/>
              </w:numPr>
              <w:tabs>
                <w:tab w:val="left" w:pos="420"/>
              </w:tabs>
              <w:ind w:left="510"/>
              <w:contextualSpacing w:val="0"/>
              <w:rPr>
                <w:sz w:val="24"/>
                <w:szCs w:val="24"/>
              </w:rPr>
            </w:pPr>
            <w:r>
              <w:rPr>
                <w:sz w:val="24"/>
                <w:szCs w:val="24"/>
              </w:rPr>
              <w:t>Other:</w:t>
            </w:r>
          </w:p>
        </w:tc>
        <w:tc>
          <w:tcPr>
            <w:tcW w:w="2790" w:type="dxa"/>
            <w:tcBorders>
              <w:bottom w:val="single" w:sz="4" w:space="0" w:color="auto"/>
            </w:tcBorders>
          </w:tcPr>
          <w:p w:rsidR="00455684" w:rsidRPr="00DE5145" w:rsidRDefault="00455684" w:rsidP="00DE5145">
            <w:pPr>
              <w:rPr>
                <w:sz w:val="24"/>
                <w:szCs w:val="24"/>
              </w:rPr>
            </w:pPr>
          </w:p>
        </w:tc>
      </w:tr>
      <w:tr w:rsidR="00455684" w:rsidRPr="00DE5145" w:rsidTr="00DE5145">
        <w:tc>
          <w:tcPr>
            <w:tcW w:w="1800" w:type="dxa"/>
          </w:tcPr>
          <w:p w:rsidR="00455684" w:rsidRPr="00DE5145" w:rsidRDefault="00455684" w:rsidP="00DE5145">
            <w:pPr>
              <w:pStyle w:val="ListParagraph"/>
              <w:numPr>
                <w:ilvl w:val="0"/>
                <w:numId w:val="11"/>
              </w:numPr>
              <w:tabs>
                <w:tab w:val="left" w:pos="612"/>
              </w:tabs>
              <w:ind w:left="510"/>
              <w:contextualSpacing w:val="0"/>
              <w:rPr>
                <w:sz w:val="24"/>
                <w:szCs w:val="24"/>
              </w:rPr>
            </w:pPr>
            <w:r w:rsidRPr="00DE5145">
              <w:rPr>
                <w:sz w:val="24"/>
                <w:szCs w:val="24"/>
              </w:rPr>
              <w:t>PA</w:t>
            </w:r>
          </w:p>
        </w:tc>
        <w:tc>
          <w:tcPr>
            <w:tcW w:w="1980" w:type="dxa"/>
          </w:tcPr>
          <w:p w:rsidR="00455684" w:rsidRPr="00DE5145" w:rsidRDefault="00455684" w:rsidP="00DE5145">
            <w:pPr>
              <w:pStyle w:val="ListParagraph"/>
              <w:numPr>
                <w:ilvl w:val="0"/>
                <w:numId w:val="11"/>
              </w:numPr>
              <w:tabs>
                <w:tab w:val="left" w:pos="612"/>
              </w:tabs>
              <w:ind w:left="510"/>
              <w:contextualSpacing w:val="0"/>
              <w:rPr>
                <w:sz w:val="24"/>
                <w:szCs w:val="24"/>
              </w:rPr>
            </w:pPr>
            <w:r w:rsidRPr="00DE5145">
              <w:rPr>
                <w:sz w:val="24"/>
                <w:szCs w:val="24"/>
              </w:rPr>
              <w:t>Verbal</w:t>
            </w:r>
          </w:p>
        </w:tc>
        <w:tc>
          <w:tcPr>
            <w:tcW w:w="4215" w:type="dxa"/>
            <w:gridSpan w:val="2"/>
          </w:tcPr>
          <w:p w:rsidR="00455684" w:rsidRPr="00DE5145" w:rsidRDefault="00455684" w:rsidP="00DE5145">
            <w:pPr>
              <w:ind w:left="510" w:hanging="360"/>
              <w:rPr>
                <w:sz w:val="24"/>
                <w:szCs w:val="24"/>
              </w:rPr>
            </w:pPr>
          </w:p>
        </w:tc>
      </w:tr>
    </w:tbl>
    <w:p w:rsidR="000D4005" w:rsidRPr="00DE5145" w:rsidRDefault="000D4005" w:rsidP="00DE5145">
      <w:pPr>
        <w:pStyle w:val="ListParagraph"/>
        <w:numPr>
          <w:ilvl w:val="0"/>
          <w:numId w:val="1"/>
        </w:numPr>
        <w:spacing w:after="0" w:line="240" w:lineRule="auto"/>
        <w:contextualSpacing w:val="0"/>
        <w:rPr>
          <w:sz w:val="24"/>
          <w:szCs w:val="24"/>
        </w:rPr>
      </w:pPr>
      <w:r w:rsidRPr="00DE5145">
        <w:rPr>
          <w:sz w:val="24"/>
          <w:szCs w:val="24"/>
        </w:rPr>
        <w:t>Who decides to cancel event</w:t>
      </w:r>
      <w:r w:rsidR="006F0655" w:rsidRPr="00DE5145">
        <w:rPr>
          <w:sz w:val="24"/>
          <w:szCs w:val="24"/>
        </w:rPr>
        <w:t>?</w:t>
      </w:r>
    </w:p>
    <w:p w:rsidR="000D4005" w:rsidRPr="00DE5145" w:rsidRDefault="000D4005" w:rsidP="00DE5145">
      <w:pPr>
        <w:pStyle w:val="ListParagraph"/>
        <w:numPr>
          <w:ilvl w:val="0"/>
          <w:numId w:val="1"/>
        </w:numPr>
        <w:spacing w:after="0" w:line="240" w:lineRule="auto"/>
        <w:contextualSpacing w:val="0"/>
        <w:rPr>
          <w:sz w:val="24"/>
          <w:szCs w:val="24"/>
        </w:rPr>
      </w:pPr>
      <w:r w:rsidRPr="00DE5145">
        <w:rPr>
          <w:sz w:val="24"/>
          <w:szCs w:val="24"/>
        </w:rPr>
        <w:t>Building Point of Contact</w:t>
      </w:r>
      <w:r w:rsidR="004333EC" w:rsidRPr="00DE5145">
        <w:rPr>
          <w:sz w:val="24"/>
          <w:szCs w:val="24"/>
        </w:rPr>
        <w:t xml:space="preserve"> during the event:</w:t>
      </w:r>
    </w:p>
    <w:p w:rsidR="00083E9D" w:rsidRPr="00DE5145" w:rsidRDefault="00083E9D" w:rsidP="00DE5145">
      <w:pPr>
        <w:pStyle w:val="ListParagraph"/>
        <w:numPr>
          <w:ilvl w:val="1"/>
          <w:numId w:val="1"/>
        </w:numPr>
        <w:spacing w:after="0" w:line="240" w:lineRule="auto"/>
        <w:contextualSpacing w:val="0"/>
        <w:rPr>
          <w:sz w:val="24"/>
          <w:szCs w:val="24"/>
        </w:rPr>
      </w:pPr>
      <w:r w:rsidRPr="00DE5145">
        <w:rPr>
          <w:sz w:val="24"/>
          <w:szCs w:val="24"/>
        </w:rPr>
        <w:t>Name:  __</w:t>
      </w:r>
      <w:r w:rsidR="004333EC" w:rsidRPr="00DE5145">
        <w:rPr>
          <w:sz w:val="24"/>
          <w:szCs w:val="24"/>
        </w:rPr>
        <w:t>___</w:t>
      </w:r>
      <w:r w:rsidRPr="00DE5145">
        <w:rPr>
          <w:sz w:val="24"/>
          <w:szCs w:val="24"/>
        </w:rPr>
        <w:t>____________________</w:t>
      </w:r>
      <w:r w:rsidR="004333EC" w:rsidRPr="00DE5145">
        <w:rPr>
          <w:sz w:val="24"/>
          <w:szCs w:val="24"/>
        </w:rPr>
        <w:t>_______________</w:t>
      </w:r>
      <w:r w:rsidRPr="00DE5145">
        <w:rPr>
          <w:sz w:val="24"/>
          <w:szCs w:val="24"/>
        </w:rPr>
        <w:t>___</w:t>
      </w:r>
    </w:p>
    <w:p w:rsidR="00083E9D" w:rsidRPr="00DE5145" w:rsidRDefault="004333EC" w:rsidP="00DE5145">
      <w:pPr>
        <w:pStyle w:val="ListParagraph"/>
        <w:numPr>
          <w:ilvl w:val="1"/>
          <w:numId w:val="1"/>
        </w:numPr>
        <w:spacing w:after="0" w:line="240" w:lineRule="auto"/>
        <w:contextualSpacing w:val="0"/>
        <w:rPr>
          <w:sz w:val="24"/>
          <w:szCs w:val="24"/>
        </w:rPr>
      </w:pPr>
      <w:r w:rsidRPr="00DE5145">
        <w:rPr>
          <w:sz w:val="24"/>
          <w:szCs w:val="24"/>
        </w:rPr>
        <w:t xml:space="preserve">Cell </w:t>
      </w:r>
      <w:r w:rsidR="00083E9D" w:rsidRPr="00DE5145">
        <w:rPr>
          <w:sz w:val="24"/>
          <w:szCs w:val="24"/>
        </w:rPr>
        <w:t>Phone:  _______________________</w:t>
      </w:r>
      <w:r w:rsidRPr="00DE5145">
        <w:rPr>
          <w:sz w:val="24"/>
          <w:szCs w:val="24"/>
        </w:rPr>
        <w:t>______________</w:t>
      </w:r>
      <w:r w:rsidR="00083E9D" w:rsidRPr="00DE5145">
        <w:rPr>
          <w:sz w:val="24"/>
          <w:szCs w:val="24"/>
        </w:rPr>
        <w:t>__</w:t>
      </w:r>
    </w:p>
    <w:p w:rsidR="00DE5145" w:rsidRDefault="00DE5145" w:rsidP="00DE5145">
      <w:pPr>
        <w:spacing w:after="0" w:line="240" w:lineRule="auto"/>
        <w:rPr>
          <w:b/>
          <w:sz w:val="24"/>
          <w:szCs w:val="24"/>
          <w:u w:val="single"/>
        </w:rPr>
      </w:pPr>
    </w:p>
    <w:p w:rsidR="00455684" w:rsidRPr="00DE5145" w:rsidRDefault="00455684" w:rsidP="00DE5145">
      <w:pPr>
        <w:spacing w:after="0" w:line="240" w:lineRule="auto"/>
        <w:rPr>
          <w:b/>
          <w:sz w:val="24"/>
          <w:szCs w:val="24"/>
          <w:u w:val="single"/>
        </w:rPr>
      </w:pPr>
      <w:r w:rsidRPr="00DE5145">
        <w:rPr>
          <w:b/>
          <w:sz w:val="24"/>
          <w:szCs w:val="24"/>
          <w:u w:val="single"/>
        </w:rPr>
        <w:t>Staff and Volunteer training/preparation:</w:t>
      </w:r>
    </w:p>
    <w:p w:rsidR="00455684" w:rsidRPr="00DE5145" w:rsidRDefault="00455684" w:rsidP="00DE5145">
      <w:pPr>
        <w:pStyle w:val="ListParagraph"/>
        <w:numPr>
          <w:ilvl w:val="0"/>
          <w:numId w:val="1"/>
        </w:numPr>
        <w:spacing w:after="0" w:line="240" w:lineRule="auto"/>
        <w:contextualSpacing w:val="0"/>
        <w:rPr>
          <w:sz w:val="24"/>
          <w:szCs w:val="24"/>
        </w:rPr>
      </w:pPr>
      <w:r w:rsidRPr="00DE5145">
        <w:rPr>
          <w:sz w:val="24"/>
          <w:szCs w:val="24"/>
        </w:rPr>
        <w:t>At least 1 day prior to the event, Email response plan to volunteers and staff to read and study</w:t>
      </w:r>
    </w:p>
    <w:p w:rsidR="00455684" w:rsidRPr="00DE5145" w:rsidRDefault="00455684" w:rsidP="00DE5145">
      <w:pPr>
        <w:pStyle w:val="ListParagraph"/>
        <w:numPr>
          <w:ilvl w:val="0"/>
          <w:numId w:val="1"/>
        </w:numPr>
        <w:spacing w:after="0" w:line="240" w:lineRule="auto"/>
        <w:contextualSpacing w:val="0"/>
        <w:rPr>
          <w:sz w:val="24"/>
          <w:szCs w:val="24"/>
        </w:rPr>
      </w:pPr>
      <w:r w:rsidRPr="00DE5145">
        <w:rPr>
          <w:sz w:val="24"/>
          <w:szCs w:val="24"/>
        </w:rPr>
        <w:t>Review emergency procedures with volunteers and staff at the event location the day of the event</w:t>
      </w:r>
    </w:p>
    <w:p w:rsidR="006F0655" w:rsidRPr="00DE5145" w:rsidRDefault="004333EC" w:rsidP="00E14D00">
      <w:pPr>
        <w:pStyle w:val="ListParagraph"/>
        <w:numPr>
          <w:ilvl w:val="0"/>
          <w:numId w:val="1"/>
        </w:numPr>
        <w:spacing w:after="0" w:line="240" w:lineRule="auto"/>
        <w:contextualSpacing w:val="0"/>
        <w:rPr>
          <w:sz w:val="24"/>
          <w:szCs w:val="24"/>
        </w:rPr>
      </w:pPr>
      <w:r w:rsidRPr="00DE5145">
        <w:rPr>
          <w:sz w:val="24"/>
          <w:szCs w:val="24"/>
        </w:rPr>
        <w:t>Include venue emergency plan and floor plan</w:t>
      </w:r>
      <w:r w:rsidR="006F0655" w:rsidRPr="00DE5145">
        <w:rPr>
          <w:sz w:val="24"/>
          <w:szCs w:val="24"/>
        </w:rPr>
        <w:br w:type="page"/>
      </w:r>
    </w:p>
    <w:p w:rsidR="006F0655" w:rsidRPr="00DE5145" w:rsidRDefault="006F0655" w:rsidP="00DE5145">
      <w:pPr>
        <w:spacing w:before="100" w:beforeAutospacing="1" w:after="100" w:afterAutospacing="1" w:line="240" w:lineRule="auto"/>
        <w:rPr>
          <w:b/>
          <w:sz w:val="24"/>
          <w:szCs w:val="24"/>
          <w:u w:val="single"/>
        </w:rPr>
      </w:pPr>
      <w:r w:rsidRPr="00DE5145">
        <w:rPr>
          <w:b/>
          <w:sz w:val="24"/>
          <w:szCs w:val="24"/>
          <w:u w:val="single"/>
        </w:rPr>
        <w:lastRenderedPageBreak/>
        <w:t>Evacuation Message Script:  (sample)</w:t>
      </w:r>
    </w:p>
    <w:p w:rsidR="006F0655" w:rsidRPr="00DE5145" w:rsidRDefault="006F0655" w:rsidP="00DE5145">
      <w:pPr>
        <w:spacing w:before="100" w:beforeAutospacing="1" w:after="100" w:afterAutospacing="1" w:line="240" w:lineRule="auto"/>
        <w:rPr>
          <w:sz w:val="24"/>
          <w:szCs w:val="24"/>
        </w:rPr>
      </w:pPr>
      <w:r w:rsidRPr="00DE5145">
        <w:rPr>
          <w:sz w:val="24"/>
          <w:szCs w:val="24"/>
        </w:rPr>
        <w:t>“We are interrupting the performance/ lecture for this emergency message.  Please stay calm and evacuate the building immediately.  There are facility staff to assist you in getting to the secure location on Parker Plaza which is across 26</w:t>
      </w:r>
      <w:r w:rsidRPr="00DE5145">
        <w:rPr>
          <w:sz w:val="24"/>
          <w:szCs w:val="24"/>
          <w:vertAlign w:val="superscript"/>
        </w:rPr>
        <w:t>th</w:t>
      </w:r>
      <w:r w:rsidRPr="00DE5145">
        <w:rPr>
          <w:sz w:val="24"/>
          <w:szCs w:val="24"/>
        </w:rPr>
        <w:t xml:space="preserve"> street. All areas must be evacuated until the Fire </w:t>
      </w:r>
      <w:r w:rsidR="0005208E" w:rsidRPr="00DE5145">
        <w:rPr>
          <w:sz w:val="24"/>
          <w:szCs w:val="24"/>
        </w:rPr>
        <w:t>D</w:t>
      </w:r>
      <w:r w:rsidRPr="00DE5145">
        <w:rPr>
          <w:sz w:val="24"/>
          <w:szCs w:val="24"/>
        </w:rPr>
        <w:t xml:space="preserve">epartment clears the building.”  </w:t>
      </w:r>
    </w:p>
    <w:p w:rsidR="006F0655" w:rsidRPr="00DE5145" w:rsidRDefault="006F0655" w:rsidP="00DE5145">
      <w:pPr>
        <w:spacing w:before="100" w:beforeAutospacing="1" w:after="100" w:afterAutospacing="1" w:line="240" w:lineRule="auto"/>
        <w:rPr>
          <w:b/>
          <w:sz w:val="24"/>
          <w:szCs w:val="24"/>
          <w:u w:val="single"/>
        </w:rPr>
      </w:pPr>
      <w:r w:rsidRPr="00DE5145">
        <w:rPr>
          <w:b/>
          <w:sz w:val="24"/>
          <w:szCs w:val="24"/>
          <w:u w:val="single"/>
        </w:rPr>
        <w:t>Earthquake Message Script (Sample)</w:t>
      </w:r>
    </w:p>
    <w:p w:rsidR="006F0655" w:rsidRPr="00DE5145" w:rsidRDefault="006F0655" w:rsidP="00DE5145">
      <w:pPr>
        <w:spacing w:before="100" w:beforeAutospacing="1" w:after="100" w:afterAutospacing="1" w:line="240" w:lineRule="auto"/>
        <w:rPr>
          <w:sz w:val="24"/>
          <w:szCs w:val="24"/>
        </w:rPr>
      </w:pPr>
      <w:r w:rsidRPr="00DE5145">
        <w:rPr>
          <w:sz w:val="24"/>
          <w:szCs w:val="24"/>
        </w:rPr>
        <w:t>“This is an earthquake, shelter in place until the shaking stops.  Duck between rows of seats and protect your head.  Do not evacuate the building until the shaking has stopped.  Once it is safe to move, exit though the nearest emergency exit and gather across the street on Parker Plaza.”</w:t>
      </w:r>
    </w:p>
    <w:p w:rsidR="006F0655" w:rsidRPr="00DE5145" w:rsidRDefault="006F0655" w:rsidP="00DE5145">
      <w:pPr>
        <w:spacing w:before="100" w:beforeAutospacing="1" w:after="100" w:afterAutospacing="1" w:line="240" w:lineRule="auto"/>
        <w:rPr>
          <w:b/>
          <w:sz w:val="24"/>
          <w:szCs w:val="24"/>
          <w:u w:val="single"/>
        </w:rPr>
      </w:pPr>
      <w:r w:rsidRPr="00DE5145">
        <w:rPr>
          <w:b/>
          <w:sz w:val="24"/>
          <w:szCs w:val="24"/>
          <w:u w:val="single"/>
        </w:rPr>
        <w:t>Customized script for a specific event:</w:t>
      </w:r>
    </w:p>
    <w:p w:rsidR="006F0655" w:rsidRPr="00DE5145" w:rsidRDefault="006F0655" w:rsidP="00DE5145">
      <w:pPr>
        <w:spacing w:before="100" w:beforeAutospacing="1" w:after="100" w:afterAutospacing="1" w:line="240" w:lineRule="auto"/>
        <w:rPr>
          <w:sz w:val="24"/>
          <w:szCs w:val="24"/>
        </w:rPr>
      </w:pPr>
    </w:p>
    <w:tbl>
      <w:tblPr>
        <w:tblStyle w:val="TableGrid"/>
        <w:tblW w:w="0" w:type="auto"/>
        <w:tblLook w:val="04A0" w:firstRow="1" w:lastRow="0" w:firstColumn="1" w:lastColumn="0" w:noHBand="0" w:noVBand="1"/>
      </w:tblPr>
      <w:tblGrid>
        <w:gridCol w:w="9350"/>
      </w:tblGrid>
      <w:tr w:rsidR="006F0655" w:rsidRPr="00DE5145" w:rsidTr="0005208E">
        <w:trPr>
          <w:trHeight w:val="5328"/>
        </w:trPr>
        <w:tc>
          <w:tcPr>
            <w:tcW w:w="9350" w:type="dxa"/>
          </w:tcPr>
          <w:p w:rsidR="006F0655" w:rsidRPr="00DE5145" w:rsidRDefault="006F0655" w:rsidP="00DE5145">
            <w:pPr>
              <w:spacing w:before="100" w:beforeAutospacing="1" w:after="100" w:afterAutospacing="1"/>
              <w:rPr>
                <w:sz w:val="24"/>
                <w:szCs w:val="24"/>
              </w:rPr>
            </w:pPr>
          </w:p>
        </w:tc>
      </w:tr>
    </w:tbl>
    <w:p w:rsidR="006F0655" w:rsidRPr="00DE5145" w:rsidRDefault="006F0655" w:rsidP="00DE5145">
      <w:pPr>
        <w:spacing w:before="100" w:beforeAutospacing="1" w:after="100" w:afterAutospacing="1" w:line="240" w:lineRule="auto"/>
        <w:rPr>
          <w:sz w:val="24"/>
          <w:szCs w:val="24"/>
        </w:rPr>
      </w:pPr>
    </w:p>
    <w:p w:rsidR="00B21860" w:rsidRPr="00303E86" w:rsidRDefault="00B21860" w:rsidP="00303E86">
      <w:pPr>
        <w:spacing w:before="100" w:beforeAutospacing="1" w:after="100" w:afterAutospacing="1" w:line="240" w:lineRule="auto"/>
        <w:rPr>
          <w:sz w:val="24"/>
          <w:szCs w:val="24"/>
          <w:u w:val="single"/>
        </w:rPr>
      </w:pPr>
    </w:p>
    <w:sectPr w:rsidR="00B21860" w:rsidRPr="00303E86" w:rsidSect="00083E9D">
      <w:headerReference w:type="default" r:id="rId8"/>
      <w:footerReference w:type="default" r:id="rId9"/>
      <w:pgSz w:w="12240" w:h="15840"/>
      <w:pgMar w:top="1440" w:right="1440" w:bottom="1440" w:left="1440" w:header="720"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34" w:rsidRDefault="00CD4734" w:rsidP="000D4005">
      <w:pPr>
        <w:spacing w:after="0" w:line="240" w:lineRule="auto"/>
      </w:pPr>
      <w:r>
        <w:separator/>
      </w:r>
    </w:p>
  </w:endnote>
  <w:endnote w:type="continuationSeparator" w:id="0">
    <w:p w:rsidR="00CD4734" w:rsidRDefault="00CD4734" w:rsidP="000D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1819"/>
      <w:gridCol w:w="1824"/>
      <w:gridCol w:w="1824"/>
    </w:tblGrid>
    <w:tr w:rsidR="00303E86" w:rsidTr="002B6E50">
      <w:trPr>
        <w:jc w:val="center"/>
      </w:trPr>
      <w:tc>
        <w:tcPr>
          <w:tcW w:w="1819" w:type="dxa"/>
          <w:tcBorders>
            <w:top w:val="nil"/>
            <w:left w:val="nil"/>
          </w:tcBorders>
        </w:tcPr>
        <w:p w:rsidR="00303E86" w:rsidRDefault="00303E86" w:rsidP="00303E86">
          <w:pPr>
            <w:jc w:val="center"/>
          </w:pPr>
        </w:p>
      </w:tc>
      <w:tc>
        <w:tcPr>
          <w:tcW w:w="1824" w:type="dxa"/>
        </w:tcPr>
        <w:p w:rsidR="00303E86" w:rsidRPr="00083E9D" w:rsidRDefault="00303E86" w:rsidP="00303E86">
          <w:pPr>
            <w:jc w:val="center"/>
            <w:rPr>
              <w:b/>
            </w:rPr>
          </w:pPr>
          <w:r w:rsidRPr="00083E9D">
            <w:rPr>
              <w:b/>
            </w:rPr>
            <w:t>Emergency</w:t>
          </w:r>
        </w:p>
      </w:tc>
      <w:tc>
        <w:tcPr>
          <w:tcW w:w="1824" w:type="dxa"/>
        </w:tcPr>
        <w:p w:rsidR="00303E86" w:rsidRPr="00083E9D" w:rsidRDefault="00303E86" w:rsidP="00303E86">
          <w:pPr>
            <w:jc w:val="center"/>
            <w:rPr>
              <w:b/>
            </w:rPr>
          </w:pPr>
          <w:r w:rsidRPr="00083E9D">
            <w:rPr>
              <w:b/>
            </w:rPr>
            <w:t>Non-Emergency</w:t>
          </w:r>
        </w:p>
      </w:tc>
    </w:tr>
    <w:tr w:rsidR="00303E86" w:rsidTr="002B6E50">
      <w:trPr>
        <w:jc w:val="center"/>
      </w:trPr>
      <w:tc>
        <w:tcPr>
          <w:tcW w:w="1819" w:type="dxa"/>
        </w:tcPr>
        <w:p w:rsidR="00303E86" w:rsidRDefault="00303E86" w:rsidP="00303E86">
          <w:r>
            <w:t>OSU State Police</w:t>
          </w:r>
        </w:p>
      </w:tc>
      <w:tc>
        <w:tcPr>
          <w:tcW w:w="1824" w:type="dxa"/>
          <w:vMerge w:val="restart"/>
          <w:vAlign w:val="center"/>
        </w:tcPr>
        <w:p w:rsidR="00303E86" w:rsidRDefault="00303E86" w:rsidP="00303E86">
          <w:r>
            <w:t>541-737-7000</w:t>
          </w:r>
        </w:p>
      </w:tc>
      <w:tc>
        <w:tcPr>
          <w:tcW w:w="1824" w:type="dxa"/>
          <w:vMerge w:val="restart"/>
          <w:vAlign w:val="center"/>
        </w:tcPr>
        <w:p w:rsidR="00303E86" w:rsidRDefault="00303E86" w:rsidP="00303E86">
          <w:r>
            <w:t>541-737-3010</w:t>
          </w:r>
        </w:p>
      </w:tc>
    </w:tr>
    <w:tr w:rsidR="00303E86" w:rsidTr="002B6E50">
      <w:trPr>
        <w:jc w:val="center"/>
      </w:trPr>
      <w:tc>
        <w:tcPr>
          <w:tcW w:w="1819" w:type="dxa"/>
        </w:tcPr>
        <w:p w:rsidR="00303E86" w:rsidRDefault="00303E86" w:rsidP="00303E86">
          <w:r>
            <w:t>Public Safety</w:t>
          </w:r>
        </w:p>
      </w:tc>
      <w:tc>
        <w:tcPr>
          <w:tcW w:w="1824" w:type="dxa"/>
          <w:vMerge/>
        </w:tcPr>
        <w:p w:rsidR="00303E86" w:rsidRDefault="00303E86" w:rsidP="00303E86"/>
      </w:tc>
      <w:tc>
        <w:tcPr>
          <w:tcW w:w="1824" w:type="dxa"/>
          <w:vMerge/>
        </w:tcPr>
        <w:p w:rsidR="00303E86" w:rsidRDefault="00303E86" w:rsidP="00303E86"/>
      </w:tc>
    </w:tr>
    <w:tr w:rsidR="00303E86" w:rsidTr="002B6E50">
      <w:trPr>
        <w:jc w:val="center"/>
      </w:trPr>
      <w:tc>
        <w:tcPr>
          <w:tcW w:w="1819" w:type="dxa"/>
        </w:tcPr>
        <w:p w:rsidR="00303E86" w:rsidRDefault="00303E86" w:rsidP="00303E86">
          <w:r>
            <w:t>City Fire/Police</w:t>
          </w:r>
        </w:p>
      </w:tc>
      <w:tc>
        <w:tcPr>
          <w:tcW w:w="1824" w:type="dxa"/>
          <w:vMerge w:val="restart"/>
          <w:vAlign w:val="center"/>
        </w:tcPr>
        <w:p w:rsidR="00303E86" w:rsidRDefault="00303E86" w:rsidP="00303E86">
          <w:r>
            <w:t>9-1-1</w:t>
          </w:r>
        </w:p>
      </w:tc>
      <w:tc>
        <w:tcPr>
          <w:tcW w:w="1824" w:type="dxa"/>
          <w:vMerge w:val="restart"/>
          <w:vAlign w:val="center"/>
        </w:tcPr>
        <w:p w:rsidR="00303E86" w:rsidRDefault="00303E86" w:rsidP="00303E86">
          <w:r>
            <w:t>541-766-6911</w:t>
          </w:r>
        </w:p>
      </w:tc>
    </w:tr>
    <w:tr w:rsidR="00303E86" w:rsidTr="002B6E50">
      <w:trPr>
        <w:jc w:val="center"/>
      </w:trPr>
      <w:tc>
        <w:tcPr>
          <w:tcW w:w="1819" w:type="dxa"/>
        </w:tcPr>
        <w:p w:rsidR="00303E86" w:rsidRDefault="00303E86" w:rsidP="00303E86">
          <w:r>
            <w:t>City EMS</w:t>
          </w:r>
        </w:p>
      </w:tc>
      <w:tc>
        <w:tcPr>
          <w:tcW w:w="1824" w:type="dxa"/>
          <w:vMerge/>
        </w:tcPr>
        <w:p w:rsidR="00303E86" w:rsidRDefault="00303E86" w:rsidP="00303E86"/>
      </w:tc>
      <w:tc>
        <w:tcPr>
          <w:tcW w:w="1824" w:type="dxa"/>
          <w:vMerge/>
        </w:tcPr>
        <w:p w:rsidR="00303E86" w:rsidRDefault="00303E86" w:rsidP="00303E86"/>
      </w:tc>
    </w:tr>
    <w:tr w:rsidR="00303E86" w:rsidTr="002B6E50">
      <w:trPr>
        <w:jc w:val="center"/>
      </w:trPr>
      <w:tc>
        <w:tcPr>
          <w:tcW w:w="1819" w:type="dxa"/>
        </w:tcPr>
        <w:p w:rsidR="00303E86" w:rsidRDefault="00303E86" w:rsidP="00303E86">
          <w:r>
            <w:t>OSU Facilities</w:t>
          </w:r>
        </w:p>
      </w:tc>
      <w:tc>
        <w:tcPr>
          <w:tcW w:w="3648" w:type="dxa"/>
          <w:gridSpan w:val="2"/>
        </w:tcPr>
        <w:p w:rsidR="00303E86" w:rsidRDefault="00303E86" w:rsidP="00303E86">
          <w:pPr>
            <w:jc w:val="center"/>
          </w:pPr>
          <w:r>
            <w:t>541-737-6929</w:t>
          </w:r>
        </w:p>
      </w:tc>
    </w:tr>
  </w:tbl>
  <w:p w:rsidR="00303E86" w:rsidRDefault="0030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34" w:rsidRDefault="00CD4734" w:rsidP="000D4005">
      <w:pPr>
        <w:spacing w:after="0" w:line="240" w:lineRule="auto"/>
      </w:pPr>
      <w:r>
        <w:separator/>
      </w:r>
    </w:p>
  </w:footnote>
  <w:footnote w:type="continuationSeparator" w:id="0">
    <w:p w:rsidR="00CD4734" w:rsidRDefault="00CD4734" w:rsidP="000D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1F" w:rsidRPr="00455684" w:rsidRDefault="00E60C1F" w:rsidP="00E60C1F">
    <w:pPr>
      <w:pStyle w:val="Header"/>
      <w:jc w:val="center"/>
      <w:rPr>
        <w:sz w:val="24"/>
        <w:u w:val="single"/>
      </w:rPr>
    </w:pPr>
    <w:r w:rsidRPr="00455684">
      <w:rPr>
        <w:sz w:val="24"/>
        <w:u w:val="single"/>
      </w:rPr>
      <w:t xml:space="preserve">Event </w:t>
    </w:r>
    <w:r>
      <w:rPr>
        <w:sz w:val="24"/>
        <w:u w:val="single"/>
      </w:rPr>
      <w:t xml:space="preserve">Planner Emergency </w:t>
    </w:r>
    <w:r w:rsidRPr="00455684">
      <w:rPr>
        <w:sz w:val="24"/>
        <w:u w:val="single"/>
      </w:rPr>
      <w:t>Planning Checklist</w:t>
    </w:r>
  </w:p>
  <w:p w:rsidR="00B21860" w:rsidRPr="00B21860" w:rsidRDefault="00B21860" w:rsidP="000D4005">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D44"/>
    <w:multiLevelType w:val="hybridMultilevel"/>
    <w:tmpl w:val="0F965790"/>
    <w:lvl w:ilvl="0" w:tplc="04090005">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C7E26"/>
    <w:multiLevelType w:val="hybridMultilevel"/>
    <w:tmpl w:val="8F40FE8E"/>
    <w:lvl w:ilvl="0" w:tplc="AED233D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43F4E"/>
    <w:multiLevelType w:val="hybridMultilevel"/>
    <w:tmpl w:val="B98A8A70"/>
    <w:lvl w:ilvl="0" w:tplc="68B2FBEC">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A5AC5"/>
    <w:multiLevelType w:val="hybridMultilevel"/>
    <w:tmpl w:val="03ECF844"/>
    <w:lvl w:ilvl="0" w:tplc="AED233D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618E"/>
    <w:multiLevelType w:val="hybridMultilevel"/>
    <w:tmpl w:val="872E8426"/>
    <w:lvl w:ilvl="0" w:tplc="62688FE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3625"/>
    <w:multiLevelType w:val="hybridMultilevel"/>
    <w:tmpl w:val="D4C2C3A8"/>
    <w:lvl w:ilvl="0" w:tplc="68B2FBEC">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31148"/>
    <w:multiLevelType w:val="hybridMultilevel"/>
    <w:tmpl w:val="40D6A372"/>
    <w:lvl w:ilvl="0" w:tplc="68B2FBEC">
      <w:start w:val="1"/>
      <w:numFmt w:val="bullet"/>
      <w:lvlText w:val="o"/>
      <w:lvlJc w:val="left"/>
      <w:pPr>
        <w:ind w:left="360" w:hanging="360"/>
      </w:pPr>
      <w:rPr>
        <w:rFonts w:ascii="Courier New" w:hAnsi="Courier New"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0311C"/>
    <w:multiLevelType w:val="hybridMultilevel"/>
    <w:tmpl w:val="7A826204"/>
    <w:lvl w:ilvl="0" w:tplc="E24648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77BE0"/>
    <w:multiLevelType w:val="hybridMultilevel"/>
    <w:tmpl w:val="16C6F6FC"/>
    <w:lvl w:ilvl="0" w:tplc="AED233D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7A41"/>
    <w:multiLevelType w:val="hybridMultilevel"/>
    <w:tmpl w:val="86CE2AD6"/>
    <w:lvl w:ilvl="0" w:tplc="055E419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21C1D"/>
    <w:multiLevelType w:val="hybridMultilevel"/>
    <w:tmpl w:val="6B4831E0"/>
    <w:lvl w:ilvl="0" w:tplc="AED233D2">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6"/>
  </w:num>
  <w:num w:numId="6">
    <w:abstractNumId w:val="5"/>
  </w:num>
  <w:num w:numId="7">
    <w:abstractNumId w:val="8"/>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05"/>
    <w:rsid w:val="0005208E"/>
    <w:rsid w:val="00083E9D"/>
    <w:rsid w:val="000D4005"/>
    <w:rsid w:val="00131DBE"/>
    <w:rsid w:val="00253107"/>
    <w:rsid w:val="00303E86"/>
    <w:rsid w:val="003507BA"/>
    <w:rsid w:val="004333EC"/>
    <w:rsid w:val="00455684"/>
    <w:rsid w:val="004814D2"/>
    <w:rsid w:val="006F0655"/>
    <w:rsid w:val="007802B5"/>
    <w:rsid w:val="00A77861"/>
    <w:rsid w:val="00B21860"/>
    <w:rsid w:val="00B66987"/>
    <w:rsid w:val="00CD4734"/>
    <w:rsid w:val="00DE5145"/>
    <w:rsid w:val="00E60C1F"/>
    <w:rsid w:val="00FF13AA"/>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FF431-D823-4FFA-8F04-7BD51F7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05"/>
  </w:style>
  <w:style w:type="paragraph" w:styleId="Footer">
    <w:name w:val="footer"/>
    <w:basedOn w:val="Normal"/>
    <w:link w:val="FooterChar"/>
    <w:uiPriority w:val="99"/>
    <w:unhideWhenUsed/>
    <w:rsid w:val="000D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05"/>
  </w:style>
  <w:style w:type="paragraph" w:styleId="ListParagraph">
    <w:name w:val="List Paragraph"/>
    <w:basedOn w:val="Normal"/>
    <w:uiPriority w:val="34"/>
    <w:qFormat/>
    <w:rsid w:val="00FF13AA"/>
    <w:pPr>
      <w:ind w:left="720"/>
      <w:contextualSpacing/>
    </w:pPr>
  </w:style>
  <w:style w:type="table" w:styleId="TableGrid">
    <w:name w:val="Table Grid"/>
    <w:basedOn w:val="TableNormal"/>
    <w:uiPriority w:val="59"/>
    <w:rsid w:val="00FF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34C5-57A7-43D5-8774-B1F8F1C4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Bamberger</dc:creator>
  <cp:lastModifiedBy>McFadden, Mealoha</cp:lastModifiedBy>
  <cp:revision>2</cp:revision>
  <dcterms:created xsi:type="dcterms:W3CDTF">2016-09-27T20:00:00Z</dcterms:created>
  <dcterms:modified xsi:type="dcterms:W3CDTF">2016-09-27T20:00:00Z</dcterms:modified>
</cp:coreProperties>
</file>